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D9E" w:rsidRDefault="008F0D9E" w:rsidP="008F0D9E">
      <w:r w:rsidRPr="008F0D9E">
        <w:rPr>
          <w:rFonts w:ascii="Arial" w:hAnsi="Arial" w:cs="Arial"/>
          <w:i/>
          <w:iCs/>
        </w:rPr>
        <w:t>Информа</w:t>
      </w:r>
      <w:r w:rsidRPr="008F0D9E">
        <w:rPr>
          <w:rFonts w:ascii="Arial" w:hAnsi="Arial" w:cs="Arial"/>
          <w:i/>
          <w:iCs/>
        </w:rPr>
        <w:t>ц</w:t>
      </w:r>
      <w:r w:rsidRPr="008F0D9E">
        <w:rPr>
          <w:rFonts w:ascii="Arial" w:hAnsi="Arial" w:cs="Arial"/>
          <w:i/>
          <w:iCs/>
        </w:rPr>
        <w:t>ию ФНС России от 26.07.2024</w:t>
      </w:r>
    </w:p>
    <w:p w:rsidR="008F0D9E" w:rsidRPr="00483A37" w:rsidRDefault="008F0D9E" w:rsidP="008F0D9E">
      <w:pPr>
        <w:pStyle w:val="a4"/>
        <w:jc w:val="both"/>
        <w:rPr>
          <w:rFonts w:ascii="Arial" w:hAnsi="Arial" w:cs="Arial"/>
        </w:rPr>
      </w:pPr>
      <w:r w:rsidRPr="00BC18D2">
        <w:rPr>
          <w:rFonts w:ascii="Arial" w:eastAsia="Calibri" w:hAnsi="Arial" w:cs="Arial"/>
          <w:iCs/>
        </w:rPr>
        <w:t>При одновременном изменении количества и цены товаров можно выставить один корректировочный счет-фактуру. В нем нужно указать цену, количество и стоимость до</w:t>
      </w:r>
      <w:r>
        <w:rPr>
          <w:rFonts w:ascii="Arial" w:eastAsia="Calibri" w:hAnsi="Arial" w:cs="Arial"/>
          <w:iCs/>
        </w:rPr>
        <w:t> </w:t>
      </w:r>
      <w:r w:rsidRPr="00BC18D2">
        <w:rPr>
          <w:rFonts w:ascii="Arial" w:eastAsia="Calibri" w:hAnsi="Arial" w:cs="Arial"/>
          <w:iCs/>
        </w:rPr>
        <w:t>и после изменения, а также разницу между ними. В графе 5 нужно отразить итоговое изменение стоимости</w:t>
      </w:r>
      <w:r>
        <w:rPr>
          <w:rFonts w:ascii="Arial" w:eastAsia="Calibri" w:hAnsi="Arial" w:cs="Arial"/>
          <w:iCs/>
        </w:rPr>
        <w:t>.</w:t>
      </w:r>
    </w:p>
    <w:p w:rsidR="00586927" w:rsidRDefault="00586927"/>
    <w:p w:rsidR="008F0D9E" w:rsidRDefault="008F0D9E"/>
    <w:p w:rsidR="008F0D9E" w:rsidRDefault="008F0D9E" w:rsidP="008F0D9E">
      <w:pPr>
        <w:rPr>
          <w:rFonts w:ascii="Arial" w:hAnsi="Arial" w:cs="Arial"/>
          <w:bCs/>
          <w:i/>
          <w:iCs/>
          <w:kern w:val="36"/>
        </w:rPr>
      </w:pPr>
      <w:r w:rsidRPr="008F0D9E">
        <w:rPr>
          <w:rFonts w:ascii="Arial" w:hAnsi="Arial" w:cs="Arial"/>
          <w:bCs/>
          <w:i/>
          <w:iCs/>
          <w:kern w:val="36"/>
        </w:rPr>
        <w:t>Прик</w:t>
      </w:r>
      <w:r w:rsidRPr="008F0D9E">
        <w:rPr>
          <w:rFonts w:ascii="Arial" w:hAnsi="Arial" w:cs="Arial"/>
          <w:bCs/>
          <w:i/>
          <w:iCs/>
          <w:kern w:val="36"/>
        </w:rPr>
        <w:t>а</w:t>
      </w:r>
      <w:r w:rsidRPr="008F0D9E">
        <w:rPr>
          <w:rFonts w:ascii="Arial" w:hAnsi="Arial" w:cs="Arial"/>
          <w:bCs/>
          <w:i/>
          <w:iCs/>
          <w:kern w:val="36"/>
        </w:rPr>
        <w:t>з Росстата от 24.</w:t>
      </w:r>
      <w:r w:rsidRPr="008F0D9E">
        <w:rPr>
          <w:rFonts w:ascii="Arial" w:hAnsi="Arial" w:cs="Arial"/>
          <w:bCs/>
          <w:i/>
          <w:iCs/>
          <w:kern w:val="36"/>
        </w:rPr>
        <w:t>0</w:t>
      </w:r>
      <w:r w:rsidRPr="008F0D9E">
        <w:rPr>
          <w:rFonts w:ascii="Arial" w:hAnsi="Arial" w:cs="Arial"/>
          <w:bCs/>
          <w:i/>
          <w:iCs/>
          <w:kern w:val="36"/>
        </w:rPr>
        <w:t>7.202</w:t>
      </w:r>
      <w:r w:rsidRPr="008F0D9E">
        <w:rPr>
          <w:rFonts w:ascii="Arial" w:hAnsi="Arial" w:cs="Arial"/>
          <w:bCs/>
          <w:i/>
          <w:iCs/>
          <w:kern w:val="36"/>
        </w:rPr>
        <w:t>4</w:t>
      </w:r>
      <w:r w:rsidRPr="008F0D9E">
        <w:rPr>
          <w:rFonts w:ascii="Arial" w:hAnsi="Arial" w:cs="Arial"/>
          <w:bCs/>
          <w:i/>
          <w:iCs/>
          <w:kern w:val="36"/>
        </w:rPr>
        <w:t xml:space="preserve"> </w:t>
      </w:r>
      <w:r w:rsidRPr="008F0D9E">
        <w:rPr>
          <w:rFonts w:ascii="Arial" w:hAnsi="Arial" w:cs="Arial"/>
          <w:bCs/>
          <w:i/>
          <w:iCs/>
          <w:kern w:val="36"/>
        </w:rPr>
        <w:t>N</w:t>
      </w:r>
      <w:r w:rsidRPr="008F0D9E">
        <w:rPr>
          <w:rFonts w:ascii="Arial" w:hAnsi="Arial" w:cs="Arial"/>
          <w:bCs/>
          <w:i/>
          <w:iCs/>
          <w:kern w:val="36"/>
        </w:rPr>
        <w:t xml:space="preserve"> 316</w:t>
      </w:r>
    </w:p>
    <w:p w:rsidR="008F0D9E" w:rsidRDefault="008F0D9E" w:rsidP="008F0D9E"/>
    <w:p w:rsidR="008F0D9E" w:rsidRPr="007721CC" w:rsidRDefault="008F0D9E" w:rsidP="008F0D9E">
      <w:pPr>
        <w:jc w:val="both"/>
        <w:rPr>
          <w:rFonts w:ascii="Arial" w:eastAsia="Calibri" w:hAnsi="Arial" w:cs="Arial"/>
          <w:iCs/>
        </w:rPr>
      </w:pPr>
      <w:r w:rsidRPr="007721CC">
        <w:rPr>
          <w:rFonts w:ascii="Arial" w:eastAsia="Calibri" w:hAnsi="Arial" w:cs="Arial"/>
          <w:iCs/>
        </w:rPr>
        <w:t xml:space="preserve">Росстат утвердил обновленные формы </w:t>
      </w:r>
      <w:proofErr w:type="spellStart"/>
      <w:r w:rsidRPr="007721CC">
        <w:rPr>
          <w:rFonts w:ascii="Arial" w:eastAsia="Calibri" w:hAnsi="Arial" w:cs="Arial"/>
          <w:iCs/>
        </w:rPr>
        <w:t>статнаблюдения</w:t>
      </w:r>
      <w:proofErr w:type="spellEnd"/>
      <w:r w:rsidRPr="007721CC">
        <w:rPr>
          <w:rFonts w:ascii="Arial" w:eastAsia="Calibri" w:hAnsi="Arial" w:cs="Arial"/>
          <w:iCs/>
        </w:rPr>
        <w:t xml:space="preserve"> за наличием и движением ОС и других нефинансовых активов. Также скорректировали указания по их заполнению. Отчитаться по обновленным формам нужно будет в следующем году. Изменения коснулись, в частности, таких форм:</w:t>
      </w:r>
    </w:p>
    <w:p w:rsidR="008F0D9E" w:rsidRPr="007721CC" w:rsidRDefault="008F0D9E" w:rsidP="008F0D9E">
      <w:pPr>
        <w:numPr>
          <w:ilvl w:val="0"/>
          <w:numId w:val="1"/>
        </w:numPr>
        <w:ind w:left="426"/>
        <w:jc w:val="both"/>
        <w:rPr>
          <w:rFonts w:ascii="Arial" w:eastAsia="Calibri" w:hAnsi="Arial" w:cs="Arial"/>
          <w:iCs/>
        </w:rPr>
      </w:pPr>
      <w:r w:rsidRPr="007721CC">
        <w:rPr>
          <w:rFonts w:ascii="Arial" w:eastAsia="Calibri" w:hAnsi="Arial" w:cs="Arial"/>
          <w:iCs/>
        </w:rPr>
        <w:t>N 11 (сделка),</w:t>
      </w:r>
    </w:p>
    <w:p w:rsidR="008F0D9E" w:rsidRPr="007721CC" w:rsidRDefault="008F0D9E" w:rsidP="008F0D9E">
      <w:pPr>
        <w:numPr>
          <w:ilvl w:val="0"/>
          <w:numId w:val="1"/>
        </w:numPr>
        <w:ind w:left="426"/>
        <w:jc w:val="both"/>
        <w:rPr>
          <w:rFonts w:ascii="Arial" w:eastAsia="Calibri" w:hAnsi="Arial" w:cs="Arial"/>
          <w:iCs/>
        </w:rPr>
      </w:pPr>
      <w:r w:rsidRPr="007721CC">
        <w:rPr>
          <w:rFonts w:ascii="Arial" w:eastAsia="Calibri" w:hAnsi="Arial" w:cs="Arial"/>
          <w:iCs/>
        </w:rPr>
        <w:t>N 11-НА.</w:t>
      </w:r>
    </w:p>
    <w:p w:rsidR="008F0D9E" w:rsidRDefault="008F0D9E"/>
    <w:sectPr w:rsidR="008F0D9E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EF2EC8"/>
    <w:multiLevelType w:val="hybridMultilevel"/>
    <w:tmpl w:val="D17E6EF0"/>
    <w:lvl w:ilvl="0" w:tplc="76BA5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8F0D9E"/>
    <w:rsid w:val="00011A8F"/>
    <w:rsid w:val="000E6461"/>
    <w:rsid w:val="002A41D3"/>
    <w:rsid w:val="003F2B6D"/>
    <w:rsid w:val="004236C3"/>
    <w:rsid w:val="00586927"/>
    <w:rsid w:val="00613166"/>
    <w:rsid w:val="008F0D9E"/>
    <w:rsid w:val="0092198A"/>
    <w:rsid w:val="009C4745"/>
    <w:rsid w:val="00A00CF4"/>
    <w:rsid w:val="00AF5D9B"/>
    <w:rsid w:val="00CA7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D9E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F0D9E"/>
    <w:rPr>
      <w:color w:val="0000FF"/>
      <w:u w:val="single"/>
    </w:rPr>
  </w:style>
  <w:style w:type="paragraph" w:styleId="a4">
    <w:name w:val="Normal (Web)"/>
    <w:basedOn w:val="a"/>
    <w:uiPriority w:val="99"/>
    <w:rsid w:val="008F0D9E"/>
    <w:pPr>
      <w:spacing w:before="125" w:after="125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93</Words>
  <Characters>533</Characters>
  <Application>Microsoft Office Word</Application>
  <DocSecurity>0</DocSecurity>
  <Lines>4</Lines>
  <Paragraphs>1</Paragraphs>
  <ScaleCrop>false</ScaleCrop>
  <Company/>
  <LinksUpToDate>false</LinksUpToDate>
  <CharactersWithSpaces>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2024-08-02T03:40:00Z</dcterms:created>
  <dcterms:modified xsi:type="dcterms:W3CDTF">2024-08-02T03:45:00Z</dcterms:modified>
</cp:coreProperties>
</file>